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9E10" w14:textId="77777777" w:rsidR="007D2277" w:rsidRDefault="007D2277" w:rsidP="007D2277">
      <w:pPr>
        <w:pStyle w:val="Corpotesto"/>
        <w:ind w:right="724"/>
        <w:jc w:val="righ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AFCF4A9" wp14:editId="3542D116">
            <wp:simplePos x="0" y="0"/>
            <wp:positionH relativeFrom="page">
              <wp:posOffset>647700</wp:posOffset>
            </wp:positionH>
            <wp:positionV relativeFrom="paragraph">
              <wp:posOffset>-349250</wp:posOffset>
            </wp:positionV>
            <wp:extent cx="933450" cy="1473200"/>
            <wp:effectExtent l="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9AB58" w14:textId="77777777" w:rsidR="007D2277" w:rsidRPr="007D2277" w:rsidRDefault="007D2277" w:rsidP="007D2277">
      <w:pPr>
        <w:pBdr>
          <w:bottom w:val="single" w:sz="4" w:space="1" w:color="auto"/>
        </w:pBdr>
        <w:ind w:right="142"/>
        <w:jc w:val="right"/>
        <w:rPr>
          <w:b/>
          <w:bCs/>
          <w:smallCaps/>
          <w:color w:val="002060"/>
          <w:w w:val="65"/>
          <w:sz w:val="27"/>
        </w:rPr>
      </w:pPr>
      <w:r w:rsidRPr="007D2277">
        <w:rPr>
          <w:b/>
          <w:bCs/>
          <w:smallCaps/>
          <w:color w:val="002060"/>
          <w:w w:val="65"/>
          <w:sz w:val="27"/>
        </w:rPr>
        <w:t>Diocesi Suburbicaria di Albano</w:t>
      </w:r>
    </w:p>
    <w:p w14:paraId="229F3F83" w14:textId="77777777" w:rsidR="007D2277" w:rsidRDefault="007D2277" w:rsidP="007D2277">
      <w:pPr>
        <w:ind w:right="142"/>
        <w:jc w:val="right"/>
        <w:rPr>
          <w:smallCaps/>
          <w:color w:val="002060"/>
          <w:w w:val="65"/>
          <w:sz w:val="27"/>
        </w:rPr>
      </w:pPr>
      <w:r>
        <w:rPr>
          <w:smallCaps/>
          <w:color w:val="002060"/>
          <w:w w:val="65"/>
          <w:sz w:val="27"/>
        </w:rPr>
        <w:t>Ufficio per la Vita Consacrata</w:t>
      </w:r>
    </w:p>
    <w:p w14:paraId="525457AF" w14:textId="77777777" w:rsidR="007D2277" w:rsidRDefault="007D2277" w:rsidP="007D2277">
      <w:pPr>
        <w:spacing w:before="100" w:beforeAutospacing="1"/>
        <w:outlineLvl w:val="0"/>
        <w:rPr>
          <w:b/>
          <w:bCs/>
          <w:kern w:val="36"/>
          <w:sz w:val="48"/>
          <w:szCs w:val="48"/>
        </w:rPr>
      </w:pPr>
    </w:p>
    <w:p w14:paraId="08B4BF47" w14:textId="77777777" w:rsidR="007D2277" w:rsidRPr="007D2277" w:rsidRDefault="007D2277" w:rsidP="007F4101">
      <w:pPr>
        <w:shd w:val="clear" w:color="auto" w:fill="FBE4D5" w:themeFill="accent2" w:themeFillTint="33"/>
        <w:spacing w:before="100" w:beforeAutospacing="1"/>
        <w:jc w:val="center"/>
        <w:outlineLvl w:val="0"/>
        <w:rPr>
          <w:b/>
          <w:bCs/>
          <w:color w:val="538135" w:themeColor="accent6" w:themeShade="BF"/>
          <w:kern w:val="36"/>
          <w:sz w:val="48"/>
          <w:szCs w:val="48"/>
        </w:rPr>
      </w:pPr>
      <w:r w:rsidRPr="007D2277">
        <w:rPr>
          <w:b/>
          <w:bCs/>
          <w:color w:val="538135" w:themeColor="accent6" w:themeShade="BF"/>
          <w:kern w:val="36"/>
          <w:sz w:val="48"/>
          <w:szCs w:val="48"/>
        </w:rPr>
        <w:t>GIUBILEO VITA CONSACRATA 2025</w:t>
      </w:r>
    </w:p>
    <w:p w14:paraId="191AAD16" w14:textId="77777777" w:rsidR="007D2277" w:rsidRPr="007F4101" w:rsidRDefault="007D2277" w:rsidP="007D2277">
      <w:pPr>
        <w:spacing w:before="100" w:beforeAutospacing="1"/>
        <w:jc w:val="center"/>
        <w:outlineLvl w:val="1"/>
        <w:rPr>
          <w:b/>
          <w:bCs/>
          <w:color w:val="FF0000"/>
          <w:sz w:val="28"/>
          <w:szCs w:val="28"/>
        </w:rPr>
      </w:pPr>
      <w:r w:rsidRPr="007F4101">
        <w:rPr>
          <w:b/>
          <w:bCs/>
          <w:color w:val="FF0000"/>
          <w:sz w:val="28"/>
          <w:szCs w:val="28"/>
        </w:rPr>
        <w:t>Roma, 8 – 12 ottobre 2025</w:t>
      </w:r>
    </w:p>
    <w:p w14:paraId="2F6ED180" w14:textId="77777777" w:rsidR="007F4101" w:rsidRPr="007D2277" w:rsidRDefault="007477B1" w:rsidP="007D2277">
      <w:pPr>
        <w:spacing w:before="100" w:beforeAutospacing="1"/>
        <w:jc w:val="center"/>
        <w:outlineLvl w:val="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5BFCBA" wp14:editId="66FB4D33">
            <wp:simplePos x="0" y="0"/>
            <wp:positionH relativeFrom="column">
              <wp:posOffset>-635</wp:posOffset>
            </wp:positionH>
            <wp:positionV relativeFrom="paragraph">
              <wp:posOffset>384810</wp:posOffset>
            </wp:positionV>
            <wp:extent cx="1062990" cy="1030605"/>
            <wp:effectExtent l="0" t="0" r="3810" b="0"/>
            <wp:wrapTight wrapText="bothSides">
              <wp:wrapPolygon edited="0">
                <wp:start x="0" y="0"/>
                <wp:lineTo x="0" y="21294"/>
                <wp:lineTo x="21419" y="21294"/>
                <wp:lineTo x="21419" y="0"/>
                <wp:lineTo x="0" y="0"/>
              </wp:wrapPolygon>
            </wp:wrapTight>
            <wp:docPr id="13374296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753629142148_6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7F14B" w14:textId="77777777" w:rsidR="007477B1" w:rsidRPr="007D2277" w:rsidRDefault="007477B1" w:rsidP="007F4101">
      <w:pPr>
        <w:pStyle w:val="NormaleWeb"/>
        <w:spacing w:before="0" w:beforeAutospacing="0"/>
        <w:jc w:val="both"/>
      </w:pPr>
      <w:r>
        <w:fldChar w:fldCharType="begin"/>
      </w:r>
      <w:r>
        <w:instrText xml:space="preserve"> INCLUDEPICTURE "https://tse1.mm.bing.net/th/id/OIF.hZ2YaNdk9iqs6FAOWIExUg?pid=Api&amp;P=0&amp;h=180" \* MERGEFORMATINET </w:instrText>
      </w:r>
      <w:r>
        <w:fldChar w:fldCharType="separate"/>
      </w:r>
      <w:r>
        <w:fldChar w:fldCharType="end"/>
      </w:r>
      <w:r w:rsidR="00A607E2">
        <w:t xml:space="preserve">Il Giubileo della Vita Consacrata, si terrà a Roma </w:t>
      </w:r>
      <w:r w:rsidR="00A607E2">
        <w:rPr>
          <w:b/>
          <w:bCs/>
        </w:rPr>
        <w:t>dall’8 al 12 ottobre 2025</w:t>
      </w:r>
      <w:r w:rsidR="00A607E2">
        <w:t>, nel contesto dell’Anno Santo in corso</w:t>
      </w:r>
      <w:r w:rsidR="007F4101">
        <w:t>,</w:t>
      </w:r>
      <w:r w:rsidR="00A607E2">
        <w:t xml:space="preserve"> </w:t>
      </w:r>
      <w:r w:rsidR="007F4101">
        <w:t>c</w:t>
      </w:r>
      <w:r w:rsidR="00A607E2">
        <w:t>on il motto «Pellegrini di speranza, sulla via della pace»</w:t>
      </w:r>
      <w:r w:rsidR="007F4101">
        <w:t>.</w:t>
      </w:r>
      <w:r w:rsidR="00A607E2">
        <w:t xml:space="preserve"> </w:t>
      </w:r>
      <w:r w:rsidR="007F4101">
        <w:t>S</w:t>
      </w:r>
      <w:r w:rsidR="00A607E2">
        <w:t xml:space="preserve">ono numerose le religiose e i religiosi che hanno già confermato la loro presenza a questo appuntamento di formazione e di comunione ecclesiale. </w:t>
      </w:r>
      <w:r w:rsidR="00A607E2" w:rsidRPr="007D2277">
        <w:t xml:space="preserve">Man mano che ci avviciniamo al nostro incontro a Roma, desideriamo richiamare la vostra attenzione su </w:t>
      </w:r>
      <w:r w:rsidR="007F4101">
        <w:t>tr</w:t>
      </w:r>
      <w:r w:rsidR="00A607E2" w:rsidRPr="007D2277">
        <w:t>e aspetti importanti:</w:t>
      </w:r>
    </w:p>
    <w:p w14:paraId="33A0A343" w14:textId="77777777" w:rsidR="00181293" w:rsidRPr="007D2277" w:rsidRDefault="00181293" w:rsidP="00181293">
      <w:pPr>
        <w:spacing w:before="100" w:beforeAutospacing="1"/>
        <w:outlineLvl w:val="1"/>
        <w:rPr>
          <w:b/>
          <w:bCs/>
          <w:color w:val="FF0000"/>
          <w:sz w:val="32"/>
          <w:szCs w:val="32"/>
        </w:rPr>
      </w:pPr>
      <w:r w:rsidRPr="007D2277">
        <w:rPr>
          <w:b/>
          <w:bCs/>
          <w:color w:val="FF0000"/>
          <w:sz w:val="32"/>
          <w:szCs w:val="32"/>
        </w:rPr>
        <w:t>Iscrizioni per il Giubileo a Roma</w:t>
      </w:r>
    </w:p>
    <w:p w14:paraId="34A41316" w14:textId="77777777" w:rsidR="00181293" w:rsidRPr="007D2277" w:rsidRDefault="00181293" w:rsidP="00181293">
      <w:pPr>
        <w:numPr>
          <w:ilvl w:val="0"/>
          <w:numId w:val="2"/>
        </w:numPr>
        <w:spacing w:before="100" w:beforeAutospacing="1"/>
        <w:jc w:val="both"/>
        <w:rPr>
          <w:b/>
          <w:bCs/>
        </w:rPr>
      </w:pPr>
      <w:r w:rsidRPr="00181293">
        <w:t xml:space="preserve">L’Ufficio per la VC della Diocesi Suburbicaria di Albano, incoraggia vivamente le consacrate e i consacrati a non rimandare l’iscrizione, ricordando che questa deve essere completata </w:t>
      </w:r>
      <w:r w:rsidRPr="00181293">
        <w:rPr>
          <w:color w:val="000000" w:themeColor="text1"/>
        </w:rPr>
        <w:t xml:space="preserve">attraverso </w:t>
      </w:r>
      <w:hyperlink r:id="rId7" w:history="1">
        <w:r w:rsidRPr="00181293">
          <w:rPr>
            <w:rStyle w:val="Collegamentoipertestuale"/>
            <w:rFonts w:eastAsiaTheme="majorEastAsia"/>
            <w:color w:val="000000" w:themeColor="text1"/>
            <w:u w:val="none"/>
          </w:rPr>
          <w:t>il sito ufficiale</w:t>
        </w:r>
      </w:hyperlink>
      <w:r w:rsidRPr="00181293">
        <w:rPr>
          <w:color w:val="000000" w:themeColor="text1"/>
        </w:rPr>
        <w:t xml:space="preserve"> </w:t>
      </w:r>
      <w:r w:rsidRPr="00181293">
        <w:t xml:space="preserve">del Giubileo 2025 e </w:t>
      </w:r>
      <w:hyperlink r:id="rId8" w:history="1">
        <w:r w:rsidRPr="00181293">
          <w:rPr>
            <w:rStyle w:val="Collegamentoipertestuale"/>
            <w:rFonts w:eastAsiaTheme="majorEastAsia"/>
          </w:rPr>
          <w:t>sul sito del Dicastero</w:t>
        </w:r>
      </w:hyperlink>
      <w:r w:rsidRPr="00181293">
        <w:t xml:space="preserve">. </w:t>
      </w:r>
      <w:hyperlink r:id="rId9" w:history="1">
        <w:r w:rsidRPr="007D2277">
          <w:rPr>
            <w:color w:val="0000FF"/>
            <w:u w:val="single"/>
          </w:rPr>
          <w:t>Come e dove iscriversi?</w:t>
        </w:r>
      </w:hyperlink>
      <w:r>
        <w:t xml:space="preserve">. </w:t>
      </w:r>
      <w:hyperlink r:id="rId10" w:history="1">
        <w:r w:rsidRPr="007D2277">
          <w:rPr>
            <w:color w:val="0000FF"/>
            <w:u w:val="single"/>
          </w:rPr>
          <w:t>Domande frequenti</w:t>
        </w:r>
      </w:hyperlink>
    </w:p>
    <w:p w14:paraId="157D135A" w14:textId="77777777" w:rsidR="00181293" w:rsidRPr="007D2277" w:rsidRDefault="00181293" w:rsidP="00181293">
      <w:pPr>
        <w:numPr>
          <w:ilvl w:val="0"/>
          <w:numId w:val="2"/>
        </w:numPr>
        <w:spacing w:before="100" w:beforeAutospacing="1"/>
        <w:jc w:val="both"/>
      </w:pPr>
      <w:r w:rsidRPr="007D2277">
        <w:rPr>
          <w:b/>
          <w:bCs/>
        </w:rPr>
        <w:t>Le iscrizioni chiuderanno il 3 agosto.</w:t>
      </w:r>
      <w:r w:rsidRPr="00181293">
        <w:rPr>
          <w:b/>
          <w:bCs/>
        </w:rPr>
        <w:t xml:space="preserve"> </w:t>
      </w:r>
      <w:r w:rsidRPr="007D2277">
        <w:t xml:space="preserve">Coloro che desiderano partecipare dovranno </w:t>
      </w:r>
      <w:r w:rsidRPr="007D2277">
        <w:rPr>
          <w:shd w:val="clear" w:color="auto" w:fill="FFFF00"/>
        </w:rPr>
        <w:t>effettuare una doppia iscrizione</w:t>
      </w:r>
      <w:r w:rsidRPr="00181293">
        <w:t>; t</w:t>
      </w:r>
      <w:r w:rsidRPr="007D2277">
        <w:t>utte le informazioni sono disponibili sul sito web</w:t>
      </w:r>
      <w:r w:rsidR="007F4101">
        <w:t xml:space="preserve"> del Dicastero.</w:t>
      </w:r>
    </w:p>
    <w:p w14:paraId="7A5C2DCC" w14:textId="77777777" w:rsidR="00E83A93" w:rsidRDefault="00E83A93" w:rsidP="00E83A93">
      <w:pPr>
        <w:jc w:val="both"/>
        <w:rPr>
          <w:b/>
          <w:bCs/>
          <w:color w:val="FF0000"/>
          <w:sz w:val="28"/>
          <w:szCs w:val="28"/>
        </w:rPr>
      </w:pPr>
    </w:p>
    <w:p w14:paraId="3D55DD9A" w14:textId="77777777" w:rsidR="00E83A93" w:rsidRPr="007477B1" w:rsidRDefault="007F4101" w:rsidP="00E83A93">
      <w:pPr>
        <w:jc w:val="both"/>
        <w:rPr>
          <w:b/>
          <w:bCs/>
          <w:color w:val="FF0000"/>
          <w:sz w:val="32"/>
          <w:szCs w:val="32"/>
        </w:rPr>
      </w:pPr>
      <w:r w:rsidRPr="007477B1">
        <w:rPr>
          <w:b/>
          <w:bCs/>
          <w:color w:val="FF0000"/>
          <w:sz w:val="32"/>
          <w:szCs w:val="32"/>
        </w:rPr>
        <w:t>Giornate</w:t>
      </w:r>
    </w:p>
    <w:p w14:paraId="22232567" w14:textId="77777777" w:rsidR="00E83A93" w:rsidRPr="00E83A93" w:rsidRDefault="00E83A93" w:rsidP="00E83A93">
      <w:pPr>
        <w:jc w:val="both"/>
        <w:rPr>
          <w:b/>
          <w:bCs/>
          <w:color w:val="FF0000"/>
          <w:sz w:val="28"/>
          <w:szCs w:val="28"/>
        </w:rPr>
      </w:pPr>
    </w:p>
    <w:p w14:paraId="395EACB2" w14:textId="77777777" w:rsidR="00181293" w:rsidRPr="00181293" w:rsidRDefault="00181293" w:rsidP="00E83A93">
      <w:pPr>
        <w:pStyle w:val="Paragrafoelenco"/>
        <w:numPr>
          <w:ilvl w:val="0"/>
          <w:numId w:val="3"/>
        </w:numPr>
        <w:jc w:val="both"/>
      </w:pPr>
      <w:r w:rsidRPr="00181293">
        <w:rPr>
          <w:b/>
          <w:bCs/>
        </w:rPr>
        <w:t>8 e 9 ottobre 2025</w:t>
      </w:r>
      <w:r w:rsidRPr="00181293">
        <w:t xml:space="preserve"> → saranno organizzati dal Dicastero l’Evangelizzazione, in collaborazione con il Dicastero per la Vita Consacrata.</w:t>
      </w:r>
    </w:p>
    <w:p w14:paraId="0013FF10" w14:textId="77777777" w:rsidR="00181293" w:rsidRPr="00181293" w:rsidRDefault="00181293" w:rsidP="00E83A93">
      <w:pPr>
        <w:pStyle w:val="Paragrafoelenco"/>
        <w:numPr>
          <w:ilvl w:val="0"/>
          <w:numId w:val="3"/>
        </w:numPr>
        <w:jc w:val="both"/>
      </w:pPr>
      <w:r w:rsidRPr="00181293">
        <w:rPr>
          <w:b/>
          <w:bCs/>
        </w:rPr>
        <w:t>dal 10 al 12 ottobre 2025</w:t>
      </w:r>
      <w:r w:rsidRPr="00181293">
        <w:t xml:space="preserve"> → il coordinamento degli eventi sarà affidato al Dicastero per la Vita Consacrata.</w:t>
      </w:r>
    </w:p>
    <w:p w14:paraId="1A2CA67D" w14:textId="77777777" w:rsidR="007477B1" w:rsidRDefault="007477B1" w:rsidP="007477B1">
      <w:pPr>
        <w:jc w:val="both"/>
        <w:rPr>
          <w:b/>
          <w:bCs/>
          <w:color w:val="FF0000"/>
          <w:sz w:val="36"/>
          <w:szCs w:val="36"/>
        </w:rPr>
      </w:pPr>
    </w:p>
    <w:p w14:paraId="3DFBBA31" w14:textId="77777777" w:rsidR="007D2277" w:rsidRPr="007D2277" w:rsidRDefault="007D2277" w:rsidP="007477B1">
      <w:pPr>
        <w:jc w:val="both"/>
        <w:rPr>
          <w:b/>
          <w:bCs/>
          <w:color w:val="FF0000"/>
          <w:sz w:val="32"/>
          <w:szCs w:val="32"/>
        </w:rPr>
      </w:pPr>
      <w:r w:rsidRPr="007D2277">
        <w:rPr>
          <w:b/>
          <w:bCs/>
          <w:color w:val="FF0000"/>
          <w:sz w:val="32"/>
          <w:szCs w:val="32"/>
        </w:rPr>
        <w:t>Referente per la comunicazione e materiali da pubblicare</w:t>
      </w:r>
    </w:p>
    <w:p w14:paraId="7D22B472" w14:textId="77777777" w:rsidR="00157D1F" w:rsidRDefault="007D2277" w:rsidP="00594AAD">
      <w:pPr>
        <w:spacing w:before="100" w:beforeAutospacing="1"/>
        <w:jc w:val="both"/>
        <w:rPr>
          <w:i/>
          <w:iCs/>
        </w:rPr>
      </w:pPr>
      <w:r w:rsidRPr="007D2277">
        <w:t>È una gioia vedere come, in tante parti del mondo, si stia vivendo con entusiasmo la preparazione al Giubileo</w:t>
      </w:r>
      <w:r w:rsidR="00594AAD">
        <w:t xml:space="preserve">. </w:t>
      </w:r>
      <w:r w:rsidRPr="007D2277">
        <w:t>Chi di voi segue l</w:t>
      </w:r>
      <w:r w:rsidR="00594AAD">
        <w:t>e</w:t>
      </w:r>
      <w:r w:rsidRPr="007D2277">
        <w:t xml:space="preserve"> </w:t>
      </w:r>
      <w:r w:rsidRPr="007D2277">
        <w:rPr>
          <w:b/>
          <w:bCs/>
        </w:rPr>
        <w:t>piattaforme digitali e il sito web</w:t>
      </w:r>
      <w:r w:rsidRPr="007D2277">
        <w:t xml:space="preserve"> </w:t>
      </w:r>
      <w:hyperlink r:id="rId11" w:history="1">
        <w:r w:rsidRPr="007D2277">
          <w:rPr>
            <w:i/>
            <w:iCs/>
            <w:color w:val="0000FF"/>
            <w:u w:val="single"/>
          </w:rPr>
          <w:t>www.vitaconsacrata.va</w:t>
        </w:r>
      </w:hyperlink>
      <w:r w:rsidRPr="007D2277">
        <w:t xml:space="preserve"> ha potuto vedere </w:t>
      </w:r>
      <w:r w:rsidR="007F4101">
        <w:t xml:space="preserve">quanta </w:t>
      </w:r>
      <w:r w:rsidRPr="007D2277">
        <w:rPr>
          <w:b/>
          <w:bCs/>
        </w:rPr>
        <w:t>ricchezza e vitalità</w:t>
      </w:r>
      <w:r w:rsidRPr="007D2277">
        <w:t xml:space="preserve">. </w:t>
      </w:r>
    </w:p>
    <w:p w14:paraId="37716E74" w14:textId="77777777" w:rsidR="00E83A93" w:rsidRDefault="00E83A93" w:rsidP="00E83A93">
      <w:pPr>
        <w:jc w:val="both"/>
        <w:rPr>
          <w:b/>
          <w:bCs/>
          <w:color w:val="FF0000"/>
          <w:sz w:val="28"/>
          <w:szCs w:val="28"/>
        </w:rPr>
      </w:pPr>
    </w:p>
    <w:p w14:paraId="15A7277E" w14:textId="77777777" w:rsidR="00E83A93" w:rsidRPr="007477B1" w:rsidRDefault="007F4101" w:rsidP="00E83A93">
      <w:pPr>
        <w:jc w:val="both"/>
        <w:rPr>
          <w:b/>
          <w:bCs/>
          <w:color w:val="FF0000"/>
          <w:sz w:val="32"/>
          <w:szCs w:val="32"/>
        </w:rPr>
      </w:pPr>
      <w:r w:rsidRPr="007477B1">
        <w:rPr>
          <w:b/>
          <w:bCs/>
          <w:color w:val="FF0000"/>
          <w:sz w:val="32"/>
          <w:szCs w:val="32"/>
        </w:rPr>
        <w:t>Diocesi di Albano</w:t>
      </w:r>
    </w:p>
    <w:p w14:paraId="48A2CDF6" w14:textId="77777777" w:rsidR="007F4101" w:rsidRDefault="007F4101" w:rsidP="00E83A93">
      <w:pPr>
        <w:jc w:val="both"/>
        <w:rPr>
          <w:b/>
          <w:bCs/>
          <w:color w:val="FF0000"/>
          <w:sz w:val="28"/>
          <w:szCs w:val="28"/>
        </w:rPr>
      </w:pPr>
    </w:p>
    <w:p w14:paraId="28C43142" w14:textId="4D5A9766" w:rsidR="007477B1" w:rsidRPr="007477B1" w:rsidRDefault="007F4101" w:rsidP="00E83A93">
      <w:pPr>
        <w:jc w:val="both"/>
        <w:rPr>
          <w:b/>
          <w:bCs/>
          <w:color w:val="FF0000"/>
          <w:sz w:val="28"/>
          <w:szCs w:val="28"/>
        </w:rPr>
      </w:pPr>
      <w:r>
        <w:t>La Diocesi ha promosso due veglie di preghiera in preparazione al Giubileo della Vita Consacrata</w:t>
      </w:r>
      <w:r w:rsidR="00CC2B96">
        <w:t xml:space="preserve">: il </w:t>
      </w:r>
      <w:r w:rsidR="00CC2B96" w:rsidRPr="00CC2B96">
        <w:rPr>
          <w:b/>
          <w:bCs/>
        </w:rPr>
        <w:t>23 settembre 2025</w:t>
      </w:r>
      <w:r w:rsidR="00CC2B96">
        <w:t xml:space="preserve"> </w:t>
      </w:r>
      <w:r w:rsidR="00C84090">
        <w:t xml:space="preserve">– martedì </w:t>
      </w:r>
      <w:r w:rsidR="00CC2B96">
        <w:t xml:space="preserve">presso il Santuario di Santa Maria Goretti a Nettuno – ore 18.00 e il </w:t>
      </w:r>
      <w:r w:rsidR="00CC2B96" w:rsidRPr="00C84090">
        <w:rPr>
          <w:b/>
          <w:bCs/>
        </w:rPr>
        <w:t>25 settembre 2025</w:t>
      </w:r>
      <w:r w:rsidR="00CC2B96">
        <w:t xml:space="preserve"> </w:t>
      </w:r>
      <w:r w:rsidR="00C84090">
        <w:t xml:space="preserve">– giovedì </w:t>
      </w:r>
      <w:r w:rsidR="00CC2B96">
        <w:t>presso la Basilica Cattedrale San Pancrazio ad Albano Laziale</w:t>
      </w:r>
      <w:r w:rsidR="00A9719C">
        <w:t xml:space="preserve"> – ore 18.30</w:t>
      </w:r>
      <w:r w:rsidR="00CC2B96">
        <w:t>.</w:t>
      </w:r>
      <w:r w:rsidR="00C84090">
        <w:t xml:space="preserve"> Sono invitate/i tutte le religiose e religiosi che vivono ne</w:t>
      </w:r>
      <w:r w:rsidR="007477B1">
        <w:t>l</w:t>
      </w:r>
      <w:r w:rsidR="00C84090">
        <w:t xml:space="preserve"> territori</w:t>
      </w:r>
      <w:r w:rsidR="007477B1">
        <w:t>o</w:t>
      </w:r>
      <w:r w:rsidR="00C84090">
        <w:t xml:space="preserve">. </w:t>
      </w:r>
    </w:p>
    <w:p w14:paraId="09A2711E" w14:textId="77777777" w:rsidR="00E83A93" w:rsidRPr="007477B1" w:rsidRDefault="00E83A93" w:rsidP="00E83A93">
      <w:pPr>
        <w:jc w:val="both"/>
        <w:rPr>
          <w:b/>
          <w:bCs/>
          <w:color w:val="FF0000"/>
          <w:sz w:val="32"/>
          <w:szCs w:val="32"/>
        </w:rPr>
      </w:pPr>
      <w:r w:rsidRPr="007477B1">
        <w:rPr>
          <w:b/>
          <w:bCs/>
          <w:color w:val="FF0000"/>
          <w:sz w:val="32"/>
          <w:szCs w:val="32"/>
        </w:rPr>
        <w:lastRenderedPageBreak/>
        <w:t xml:space="preserve">Programma </w:t>
      </w:r>
    </w:p>
    <w:p w14:paraId="37DA51F5" w14:textId="77777777" w:rsidR="00E83A93" w:rsidRDefault="00E83A93" w:rsidP="00E83A93">
      <w:pPr>
        <w:spacing w:before="100" w:beforeAutospacing="1"/>
        <w:jc w:val="both"/>
        <w:outlineLvl w:val="2"/>
      </w:pPr>
      <w:r w:rsidRPr="007D2277">
        <w:t>Il programma che presentiamo è ancora provvisorio: la definizione degli altri luoghi, oltre l'Aula Paolo VI, e di ulteriori aspetti organizzativi – come la celebrazione eucaristica e la precisione degli orari – sarà possibile solo dopo la chiusura delle iscrizioni, prevista per il 3 agosto.</w:t>
      </w:r>
    </w:p>
    <w:p w14:paraId="4D86F779" w14:textId="77777777" w:rsidR="007F4101" w:rsidRDefault="007F4101" w:rsidP="00E83A93">
      <w:pPr>
        <w:spacing w:before="100" w:beforeAutospacing="1"/>
        <w:jc w:val="both"/>
        <w:outlineLvl w:val="2"/>
      </w:pPr>
    </w:p>
    <w:p w14:paraId="4DD0C422" w14:textId="77777777" w:rsidR="00E83A93" w:rsidRPr="00E83A93" w:rsidRDefault="00E83A93" w:rsidP="00E83A93">
      <w:pPr>
        <w:shd w:val="clear" w:color="auto" w:fill="FFF2CC" w:themeFill="accent4" w:themeFillTint="33"/>
        <w:outlineLvl w:val="1"/>
        <w:rPr>
          <w:b/>
          <w:bCs/>
          <w:color w:val="538135" w:themeColor="accent6" w:themeShade="BF"/>
          <w:sz w:val="28"/>
          <w:szCs w:val="28"/>
        </w:rPr>
      </w:pPr>
      <w:r w:rsidRPr="00E83A93">
        <w:rPr>
          <w:b/>
          <w:bCs/>
          <w:color w:val="538135" w:themeColor="accent6" w:themeShade="BF"/>
          <w:sz w:val="28"/>
          <w:szCs w:val="28"/>
        </w:rPr>
        <w:t>Mercoledì 8 ottobre</w:t>
      </w:r>
    </w:p>
    <w:p w14:paraId="5D012AC2" w14:textId="77777777" w:rsidR="00E83A93" w:rsidRPr="00E83A93" w:rsidRDefault="00E83A93" w:rsidP="00E83A93">
      <w:pPr>
        <w:jc w:val="both"/>
      </w:pPr>
      <w:r w:rsidRPr="00E83A93">
        <w:rPr>
          <w:b/>
          <w:bCs/>
        </w:rPr>
        <w:t>8.00 – 17.00</w:t>
      </w:r>
      <w:r>
        <w:rPr>
          <w:b/>
          <w:bCs/>
        </w:rPr>
        <w:t xml:space="preserve">: </w:t>
      </w:r>
      <w:r w:rsidRPr="00E83A93">
        <w:t>Giornata giubilare vissuta in forma personale</w:t>
      </w:r>
      <w:r>
        <w:t xml:space="preserve">. </w:t>
      </w:r>
      <w:r w:rsidRPr="00E83A93">
        <w:t>I partecipanti si organizzeranno autonomamente per vivere i vari momenti del Giubileo, come il pellegrinaggio alla Porta Santa, la preghiera e Sacramento della Riconciliazione</w:t>
      </w:r>
    </w:p>
    <w:p w14:paraId="10D24F96" w14:textId="77777777" w:rsidR="00E83A93" w:rsidRDefault="00E83A93" w:rsidP="00E83A93">
      <w:r w:rsidRPr="00E83A93">
        <w:rPr>
          <w:b/>
          <w:bCs/>
        </w:rPr>
        <w:t>18.30 - 20.00</w:t>
      </w:r>
      <w:r>
        <w:t xml:space="preserve">: </w:t>
      </w:r>
      <w:r w:rsidRPr="00E83A93">
        <w:t>Veglia di preghiera</w:t>
      </w:r>
      <w:r>
        <w:t xml:space="preserve"> - </w:t>
      </w:r>
      <w:r w:rsidRPr="00E83A93">
        <w:rPr>
          <w:rFonts w:ascii="Apple Color Emoji" w:hAnsi="Apple Color Emoji" w:cs="Apple Color Emoji"/>
        </w:rPr>
        <w:t>📍</w:t>
      </w:r>
      <w:r w:rsidRPr="00E83A93">
        <w:t>Piazza di S. Giovanni in Laterano</w:t>
      </w:r>
    </w:p>
    <w:p w14:paraId="6F43F1AD" w14:textId="77777777" w:rsidR="00E83A93" w:rsidRDefault="00E83A93" w:rsidP="00E83A93">
      <w:pPr>
        <w:ind w:firstLine="708"/>
      </w:pPr>
    </w:p>
    <w:p w14:paraId="1C9B5EEE" w14:textId="77777777" w:rsidR="00E83A93" w:rsidRPr="00E83A93" w:rsidRDefault="00E83A93" w:rsidP="00E83A93">
      <w:pPr>
        <w:shd w:val="clear" w:color="auto" w:fill="FFF2CC" w:themeFill="accent4" w:themeFillTint="33"/>
        <w:outlineLvl w:val="1"/>
        <w:rPr>
          <w:b/>
          <w:bCs/>
          <w:sz w:val="36"/>
          <w:szCs w:val="36"/>
        </w:rPr>
      </w:pPr>
      <w:r w:rsidRPr="00E83A93">
        <w:rPr>
          <w:b/>
          <w:bCs/>
          <w:color w:val="538135" w:themeColor="accent6" w:themeShade="BF"/>
          <w:sz w:val="28"/>
          <w:szCs w:val="28"/>
          <w:shd w:val="clear" w:color="auto" w:fill="FFF2CC" w:themeFill="accent4" w:themeFillTint="33"/>
        </w:rPr>
        <w:t>Giovedì 9 ottobre</w:t>
      </w:r>
    </w:p>
    <w:p w14:paraId="0F95854A" w14:textId="77777777" w:rsidR="00E83A93" w:rsidRPr="00E83A93" w:rsidRDefault="00E83A93" w:rsidP="00E83A93">
      <w:pPr>
        <w:jc w:val="both"/>
      </w:pPr>
      <w:r w:rsidRPr="00E83A93">
        <w:rPr>
          <w:b/>
          <w:bCs/>
        </w:rPr>
        <w:t xml:space="preserve">10.30. </w:t>
      </w:r>
      <w:r w:rsidRPr="00E83A93">
        <w:t>Santa Messa presieduta dal Santo Padre</w:t>
      </w:r>
      <w:r w:rsidRPr="00E83A93">
        <w:rPr>
          <w:rFonts w:ascii="Apple Color Emoji" w:hAnsi="Apple Color Emoji" w:cs="Apple Color Emoji"/>
        </w:rPr>
        <w:t>📍</w:t>
      </w:r>
      <w:r w:rsidRPr="00E83A93">
        <w:t>Piazza San Pietro. Non c’è bisogno di biglietto, celebrazione aperta a tutti</w:t>
      </w:r>
      <w:r>
        <w:t xml:space="preserve">. </w:t>
      </w:r>
      <w:r w:rsidRPr="00E83A93">
        <w:rPr>
          <w:rFonts w:ascii="Apple Color Emoji" w:hAnsi="Apple Color Emoji" w:cs="Apple Color Emoji"/>
        </w:rPr>
        <w:t>⚠️</w:t>
      </w:r>
      <w:r w:rsidRPr="00E83A93">
        <w:t xml:space="preserve"> I ministri ordinati (vescovi, presbiteri e diaconi) che desiderano concelebrare dovranno effettuare la prenotazione presso l’Ufficio delle Celebrazioni Liturgiche del Sommo Pontefice, tramite il seguente link </w:t>
      </w:r>
      <w:hyperlink r:id="rId12" w:history="1">
        <w:r w:rsidRPr="00E83A93">
          <w:rPr>
            <w:color w:val="0000FF"/>
            <w:u w:val="single"/>
          </w:rPr>
          <w:t>https://biglietti.liturgiepontificie.va</w:t>
        </w:r>
      </w:hyperlink>
    </w:p>
    <w:p w14:paraId="76271D87" w14:textId="77777777" w:rsidR="00E83A93" w:rsidRPr="00E83A93" w:rsidRDefault="00E83A93" w:rsidP="00E83A93">
      <w:pPr>
        <w:jc w:val="both"/>
      </w:pPr>
      <w:r w:rsidRPr="00E83A93">
        <w:rPr>
          <w:b/>
          <w:bCs/>
        </w:rPr>
        <w:t xml:space="preserve">15.00 – 17.30 </w:t>
      </w:r>
      <w:r w:rsidRPr="00E83A93">
        <w:t>Momento di preghiera iniziale (gestito dalle varie forme)</w:t>
      </w:r>
      <w:r w:rsidRPr="00E83A93">
        <w:rPr>
          <w:b/>
          <w:bCs/>
        </w:rPr>
        <w:t> - </w:t>
      </w:r>
      <w:r w:rsidRPr="00E83A93">
        <w:t>Avvio della riflessione e condivisione</w:t>
      </w:r>
      <w:r w:rsidRPr="00E83A93">
        <w:rPr>
          <w:rFonts w:ascii="Apple Color Emoji" w:hAnsi="Apple Color Emoji" w:cs="Apple Color Emoji"/>
        </w:rPr>
        <w:t>📍</w:t>
      </w:r>
      <w:r w:rsidRPr="00E83A93">
        <w:t>Aula Paolo VI e altri luoghi vicini a San Pietro</w:t>
      </w:r>
      <w:r>
        <w:t xml:space="preserve"> </w:t>
      </w:r>
      <w:r w:rsidRPr="00E83A93">
        <w:rPr>
          <w:rFonts w:ascii="Apple Color Emoji" w:hAnsi="Apple Color Emoji" w:cs="Apple Color Emoji"/>
        </w:rPr>
        <w:t>🔵</w:t>
      </w:r>
      <w:r w:rsidRPr="00E83A93">
        <w:t> Raggruppati secondo le forme di vita consacrata</w:t>
      </w:r>
      <w:r w:rsidR="007F4101">
        <w:t>.</w:t>
      </w:r>
    </w:p>
    <w:p w14:paraId="55A4C658" w14:textId="77777777" w:rsidR="00E83A93" w:rsidRPr="00E83A93" w:rsidRDefault="007F4101" w:rsidP="007F4101">
      <w:pPr>
        <w:jc w:val="both"/>
      </w:pPr>
      <w:r w:rsidRPr="007F4101">
        <w:rPr>
          <w:b/>
          <w:bCs/>
        </w:rPr>
        <w:t>21.00</w:t>
      </w:r>
      <w:r>
        <w:t xml:space="preserve"> </w:t>
      </w:r>
      <w:r w:rsidR="00E83A93" w:rsidRPr="00E83A93">
        <w:t>Dialogo con la Città</w:t>
      </w:r>
      <w:r w:rsidR="00E83A93">
        <w:t xml:space="preserve">. </w:t>
      </w:r>
      <w:r w:rsidR="00E83A93" w:rsidRPr="00E83A93">
        <w:t>Tre piazze della città</w:t>
      </w:r>
      <w:r w:rsidR="00E83A93">
        <w:t xml:space="preserve">. 1. </w:t>
      </w:r>
      <w:r w:rsidR="00E83A93" w:rsidRPr="00E83A93">
        <w:t>Piazza dei Mirti in Roma (Centocelle,</w:t>
      </w:r>
      <w:r w:rsidR="00E83A93">
        <w:t xml:space="preserve"> </w:t>
      </w:r>
      <w:r w:rsidR="00E83A93" w:rsidRPr="00E83A93">
        <w:t>Impegno verso gli "ultimi" – Ascoltare il grido dei poveri</w:t>
      </w:r>
      <w:r>
        <w:t xml:space="preserve">. 2. </w:t>
      </w:r>
      <w:r w:rsidR="00E83A93" w:rsidRPr="00E83A93">
        <w:t>Piazza Don Bosco - Cura e custodia del creato</w:t>
      </w:r>
      <w:r>
        <w:t xml:space="preserve"> </w:t>
      </w:r>
      <w:r w:rsidR="00E83A93" w:rsidRPr="00E83A93">
        <w:t>– tutela dell’ambiente</w:t>
      </w:r>
      <w:r>
        <w:t xml:space="preserve">. 3. </w:t>
      </w:r>
      <w:r w:rsidR="00E83A93" w:rsidRPr="00E83A93">
        <w:t>Piazza Vittorio Emanuele - Fraternità universale – Solidarietà</w:t>
      </w:r>
      <w:r>
        <w:t xml:space="preserve"> </w:t>
      </w:r>
      <w:r w:rsidR="00E83A93" w:rsidRPr="00E83A93">
        <w:rPr>
          <w:rFonts w:ascii="Apple Color Emoji" w:hAnsi="Apple Color Emoji" w:cs="Apple Color Emoji"/>
        </w:rPr>
        <w:t>🟢</w:t>
      </w:r>
      <w:r w:rsidR="00E83A93" w:rsidRPr="00E83A93">
        <w:t xml:space="preserve"> Tutti insieme</w:t>
      </w:r>
    </w:p>
    <w:p w14:paraId="2D59F304" w14:textId="77777777" w:rsidR="00E83A93" w:rsidRPr="00E83A93" w:rsidRDefault="00E83A93" w:rsidP="00E83A93">
      <w:r w:rsidRPr="00E83A93">
        <w:t> </w:t>
      </w:r>
    </w:p>
    <w:p w14:paraId="6ECC9A25" w14:textId="77777777" w:rsidR="00E83A93" w:rsidRPr="00E83A93" w:rsidRDefault="00E83A93" w:rsidP="007F4101">
      <w:pPr>
        <w:shd w:val="clear" w:color="auto" w:fill="FFF2CC" w:themeFill="accent4" w:themeFillTint="33"/>
        <w:outlineLvl w:val="1"/>
        <w:rPr>
          <w:b/>
          <w:bCs/>
          <w:color w:val="538135" w:themeColor="accent6" w:themeShade="BF"/>
          <w:sz w:val="28"/>
          <w:szCs w:val="28"/>
          <w:shd w:val="clear" w:color="auto" w:fill="FFF2CC" w:themeFill="accent4" w:themeFillTint="33"/>
        </w:rPr>
      </w:pPr>
      <w:r w:rsidRPr="00E83A93">
        <w:rPr>
          <w:b/>
          <w:bCs/>
          <w:color w:val="538135" w:themeColor="accent6" w:themeShade="BF"/>
          <w:sz w:val="28"/>
          <w:szCs w:val="28"/>
          <w:shd w:val="clear" w:color="auto" w:fill="FFF2CC" w:themeFill="accent4" w:themeFillTint="33"/>
        </w:rPr>
        <w:t>Venerdì 10 ottobre </w:t>
      </w:r>
    </w:p>
    <w:p w14:paraId="3A427866" w14:textId="77777777" w:rsidR="00E83A93" w:rsidRPr="00E83A93" w:rsidRDefault="00E83A93" w:rsidP="007F4101">
      <w:pPr>
        <w:jc w:val="both"/>
      </w:pPr>
      <w:r w:rsidRPr="00E83A93">
        <w:rPr>
          <w:b/>
          <w:bCs/>
        </w:rPr>
        <w:t>8.30 – 12.00</w:t>
      </w:r>
      <w:r w:rsidRPr="00E83A93">
        <w:t xml:space="preserve"> Ascolto e riflessione sul tema della </w:t>
      </w:r>
      <w:r w:rsidRPr="00E83A93">
        <w:rPr>
          <w:b/>
          <w:bCs/>
          <w:color w:val="FF0000"/>
        </w:rPr>
        <w:t>SPERANZA</w:t>
      </w:r>
      <w:r w:rsidRPr="00E83A93">
        <w:rPr>
          <w:rFonts w:ascii="Apple Color Emoji" w:hAnsi="Apple Color Emoji" w:cs="Apple Color Emoji"/>
          <w:b/>
          <w:bCs/>
          <w:color w:val="FF0000"/>
        </w:rPr>
        <w:t>📍</w:t>
      </w:r>
      <w:r w:rsidRPr="00E83A93">
        <w:t>Aula Paolo VI</w:t>
      </w:r>
      <w:r w:rsidR="007F4101">
        <w:t xml:space="preserve"> </w:t>
      </w:r>
      <w:r w:rsidRPr="00E83A93">
        <w:rPr>
          <w:rFonts w:ascii="Apple Color Emoji" w:hAnsi="Apple Color Emoji" w:cs="Apple Color Emoji"/>
        </w:rPr>
        <w:t>🗣️</w:t>
      </w:r>
      <w:r w:rsidRPr="00E83A93">
        <w:t> Relatore: P. Giacomo Costa, SJ (Consultore della segreteria generale del Sinodo)</w:t>
      </w:r>
      <w:r w:rsidR="007F4101">
        <w:t xml:space="preserve"> </w:t>
      </w:r>
      <w:r w:rsidRPr="00E83A93">
        <w:rPr>
          <w:rFonts w:ascii="Apple Color Emoji" w:hAnsi="Apple Color Emoji" w:cs="Apple Color Emoji"/>
        </w:rPr>
        <w:t>🟢</w:t>
      </w:r>
      <w:r w:rsidRPr="00E83A93">
        <w:t xml:space="preserve"> Tutti insieme</w:t>
      </w:r>
    </w:p>
    <w:p w14:paraId="2311BDBE" w14:textId="77777777" w:rsidR="00E83A93" w:rsidRPr="00E83A93" w:rsidRDefault="00E83A93" w:rsidP="007F4101">
      <w:pPr>
        <w:jc w:val="both"/>
      </w:pPr>
      <w:r w:rsidRPr="00E83A93">
        <w:rPr>
          <w:b/>
          <w:bCs/>
        </w:rPr>
        <w:t>15.00 - 18.30</w:t>
      </w:r>
      <w:r w:rsidRPr="00E83A93">
        <w:t xml:space="preserve"> Ascolto reciproco</w:t>
      </w:r>
      <w:r w:rsidR="007F4101">
        <w:t xml:space="preserve">. </w:t>
      </w:r>
      <w:r w:rsidRPr="00E83A93">
        <w:rPr>
          <w:rFonts w:ascii="Apple Color Emoji" w:hAnsi="Apple Color Emoji" w:cs="Apple Color Emoji"/>
        </w:rPr>
        <w:t>📍</w:t>
      </w:r>
      <w:r w:rsidRPr="00E83A93">
        <w:t>Aula Paolo VI e altri luoghi vicini a San Pietro</w:t>
      </w:r>
      <w:r w:rsidR="007F4101">
        <w:t xml:space="preserve"> </w:t>
      </w:r>
      <w:r w:rsidRPr="00E83A93">
        <w:rPr>
          <w:rFonts w:ascii="Apple Color Emoji" w:hAnsi="Apple Color Emoji" w:cs="Apple Color Emoji"/>
        </w:rPr>
        <w:t>🔵</w:t>
      </w:r>
      <w:r w:rsidRPr="00E83A93">
        <w:t> Raggruppati secondo le forme di vita consacrata</w:t>
      </w:r>
    </w:p>
    <w:p w14:paraId="7AA8EFF2" w14:textId="77777777" w:rsidR="00E83A93" w:rsidRPr="00E83A93" w:rsidRDefault="00E83A93" w:rsidP="00E83A93">
      <w:r w:rsidRPr="00E83A93">
        <w:t> </w:t>
      </w:r>
    </w:p>
    <w:p w14:paraId="3E0A1385" w14:textId="77777777" w:rsidR="00E83A93" w:rsidRPr="00E83A93" w:rsidRDefault="00E83A93" w:rsidP="007F4101">
      <w:pPr>
        <w:shd w:val="clear" w:color="auto" w:fill="FFF2CC" w:themeFill="accent4" w:themeFillTint="33"/>
        <w:outlineLvl w:val="1"/>
        <w:rPr>
          <w:b/>
          <w:bCs/>
          <w:color w:val="538135" w:themeColor="accent6" w:themeShade="BF"/>
          <w:sz w:val="28"/>
          <w:szCs w:val="28"/>
          <w:shd w:val="clear" w:color="auto" w:fill="FFF2CC" w:themeFill="accent4" w:themeFillTint="33"/>
        </w:rPr>
      </w:pPr>
      <w:r w:rsidRPr="00E83A93">
        <w:rPr>
          <w:b/>
          <w:bCs/>
          <w:color w:val="538135" w:themeColor="accent6" w:themeShade="BF"/>
          <w:sz w:val="28"/>
          <w:szCs w:val="28"/>
          <w:shd w:val="clear" w:color="auto" w:fill="FFF2CC" w:themeFill="accent4" w:themeFillTint="33"/>
        </w:rPr>
        <w:t>Sabato 11 ottobre </w:t>
      </w:r>
    </w:p>
    <w:p w14:paraId="239BB1DB" w14:textId="77777777" w:rsidR="00E83A93" w:rsidRPr="00E83A93" w:rsidRDefault="00E83A93" w:rsidP="007F4101">
      <w:pPr>
        <w:jc w:val="both"/>
      </w:pPr>
      <w:r w:rsidRPr="00E83A93">
        <w:rPr>
          <w:b/>
          <w:bCs/>
        </w:rPr>
        <w:t>8.30 – 12.00.</w:t>
      </w:r>
      <w:r w:rsidRPr="00E83A93">
        <w:t xml:space="preserve"> Ascolto e riflessione sul tema della </w:t>
      </w:r>
      <w:r w:rsidRPr="00E83A93">
        <w:rPr>
          <w:b/>
          <w:bCs/>
          <w:color w:val="FF0000"/>
        </w:rPr>
        <w:t>PACE</w:t>
      </w:r>
      <w:r w:rsidRPr="00E83A93">
        <w:rPr>
          <w:rFonts w:ascii="Apple Color Emoji" w:hAnsi="Apple Color Emoji" w:cs="Apple Color Emoji"/>
        </w:rPr>
        <w:t>📍</w:t>
      </w:r>
      <w:r w:rsidRPr="00E83A93">
        <w:t>Aula Paolo VI</w:t>
      </w:r>
      <w:r w:rsidR="007F4101">
        <w:t xml:space="preserve"> </w:t>
      </w:r>
      <w:r w:rsidRPr="00E83A93">
        <w:rPr>
          <w:rFonts w:ascii="Apple Color Emoji" w:hAnsi="Apple Color Emoji" w:cs="Apple Color Emoji"/>
        </w:rPr>
        <w:t>🗣️</w:t>
      </w:r>
      <w:r w:rsidRPr="00E83A93">
        <w:t xml:space="preserve"> Relatrice: Sr.</w:t>
      </w:r>
      <w:r w:rsidR="007F4101">
        <w:t xml:space="preserve"> </w:t>
      </w:r>
      <w:r w:rsidRPr="00E83A93">
        <w:t>Teresa Maya,</w:t>
      </w:r>
      <w:r w:rsidR="007F4101">
        <w:t xml:space="preserve"> </w:t>
      </w:r>
      <w:r w:rsidRPr="00E83A93">
        <w:t>CCVI (ex presidente della Conferenza di Superiore Maggiori LCWR)</w:t>
      </w:r>
      <w:r w:rsidR="007F4101">
        <w:t xml:space="preserve">. </w:t>
      </w:r>
      <w:r w:rsidRPr="00E83A93">
        <w:rPr>
          <w:rFonts w:ascii="Apple Color Emoji" w:hAnsi="Apple Color Emoji" w:cs="Apple Color Emoji"/>
        </w:rPr>
        <w:t>🟢</w:t>
      </w:r>
      <w:r w:rsidRPr="00E83A93">
        <w:t xml:space="preserve"> Tutti insieme</w:t>
      </w:r>
    </w:p>
    <w:p w14:paraId="2702DE8D" w14:textId="77777777" w:rsidR="00E83A93" w:rsidRPr="00E83A93" w:rsidRDefault="00E83A93" w:rsidP="007F4101">
      <w:pPr>
        <w:jc w:val="both"/>
      </w:pPr>
      <w:r w:rsidRPr="00E83A93">
        <w:rPr>
          <w:b/>
          <w:bCs/>
        </w:rPr>
        <w:t>14.00 - 17.30.</w:t>
      </w:r>
      <w:r w:rsidRPr="00E83A93">
        <w:t xml:space="preserve"> Workshops - Laboratori sulle tecniche di mediazione e di gestione dei conflitti </w:t>
      </w:r>
      <w:r w:rsidRPr="00E83A93">
        <w:rPr>
          <w:rFonts w:ascii="Apple Color Emoji" w:hAnsi="Apple Color Emoji" w:cs="Apple Color Emoji"/>
        </w:rPr>
        <w:t>📍</w:t>
      </w:r>
      <w:r w:rsidRPr="00E83A93">
        <w:t>Aula Paolo VI </w:t>
      </w:r>
      <w:r w:rsidRPr="00E83A93">
        <w:rPr>
          <w:rFonts w:ascii="Apple Color Emoji" w:hAnsi="Apple Color Emoji" w:cs="Apple Color Emoji"/>
        </w:rPr>
        <w:t>🗣️</w:t>
      </w:r>
      <w:r w:rsidRPr="00E83A93">
        <w:t xml:space="preserve"> Equipe di P. David McCallum SJ direttore del Discerning Leadership Program e membro della Commissione Metodologica della Segreteria del Sinodo dei Vescovi)</w:t>
      </w:r>
      <w:r w:rsidR="007F4101">
        <w:t xml:space="preserve"> </w:t>
      </w:r>
      <w:r w:rsidRPr="00E83A93">
        <w:rPr>
          <w:rFonts w:ascii="Apple Color Emoji" w:hAnsi="Apple Color Emoji" w:cs="Apple Color Emoji"/>
        </w:rPr>
        <w:t>🟢</w:t>
      </w:r>
      <w:r w:rsidRPr="00E83A93">
        <w:t xml:space="preserve"> Tutti insieme divisi in gruppi</w:t>
      </w:r>
      <w:r w:rsidRPr="00E83A93">
        <w:br/>
      </w:r>
      <w:r w:rsidRPr="00E83A93">
        <w:rPr>
          <w:b/>
          <w:bCs/>
        </w:rPr>
        <w:t xml:space="preserve">19.00-22.00. </w:t>
      </w:r>
      <w:r w:rsidRPr="00E83A93">
        <w:t>Conclusione del Giubileo per la Vita Consacrata</w:t>
      </w:r>
      <w:r w:rsidRPr="00E83A93">
        <w:rPr>
          <w:rFonts w:ascii="Apple Color Emoji" w:hAnsi="Apple Color Emoji" w:cs="Apple Color Emoji"/>
        </w:rPr>
        <w:t>📍</w:t>
      </w:r>
      <w:r w:rsidRPr="00E83A93">
        <w:t>Basilica di San Paolo Fuori Mura</w:t>
      </w:r>
      <w:r w:rsidR="007F4101">
        <w:t xml:space="preserve"> </w:t>
      </w:r>
      <w:r w:rsidRPr="00E83A93">
        <w:rPr>
          <w:rFonts w:ascii="Apple Color Emoji" w:hAnsi="Apple Color Emoji" w:cs="Apple Color Emoji"/>
        </w:rPr>
        <w:t>🟢</w:t>
      </w:r>
      <w:r w:rsidRPr="00E83A93">
        <w:t xml:space="preserve"> Tutti insieme</w:t>
      </w:r>
    </w:p>
    <w:p w14:paraId="34207F58" w14:textId="77777777" w:rsidR="00E83A93" w:rsidRPr="00E83A93" w:rsidRDefault="00E83A93" w:rsidP="00E83A93">
      <w:r w:rsidRPr="00E83A93">
        <w:t> </w:t>
      </w:r>
    </w:p>
    <w:p w14:paraId="5DC22EAE" w14:textId="77777777" w:rsidR="00E83A93" w:rsidRPr="00E83A93" w:rsidRDefault="00E83A93" w:rsidP="007F4101">
      <w:pPr>
        <w:shd w:val="clear" w:color="auto" w:fill="FFF2CC" w:themeFill="accent4" w:themeFillTint="33"/>
        <w:outlineLvl w:val="1"/>
        <w:rPr>
          <w:b/>
          <w:bCs/>
          <w:color w:val="538135" w:themeColor="accent6" w:themeShade="BF"/>
          <w:sz w:val="28"/>
          <w:szCs w:val="28"/>
          <w:shd w:val="clear" w:color="auto" w:fill="FFF2CC" w:themeFill="accent4" w:themeFillTint="33"/>
        </w:rPr>
      </w:pPr>
      <w:r w:rsidRPr="00E83A93">
        <w:rPr>
          <w:b/>
          <w:bCs/>
          <w:color w:val="538135" w:themeColor="accent6" w:themeShade="BF"/>
          <w:sz w:val="28"/>
          <w:szCs w:val="28"/>
          <w:shd w:val="clear" w:color="auto" w:fill="FFF2CC" w:themeFill="accent4" w:themeFillTint="33"/>
        </w:rPr>
        <w:t>Domenica 12 ottobre</w:t>
      </w:r>
    </w:p>
    <w:p w14:paraId="7D85AFA2" w14:textId="77777777" w:rsidR="00E83A93" w:rsidRPr="00E83A93" w:rsidRDefault="00E83A93" w:rsidP="007F4101">
      <w:pPr>
        <w:jc w:val="both"/>
      </w:pPr>
      <w:r w:rsidRPr="00E83A93">
        <w:rPr>
          <w:b/>
          <w:bCs/>
        </w:rPr>
        <w:t xml:space="preserve">10.30. </w:t>
      </w:r>
      <w:r w:rsidRPr="00E83A93">
        <w:t>Santa Messa presieduta dal Santo Padre per il Giubileo della spiritualità mariana</w:t>
      </w:r>
      <w:r w:rsidR="007F4101">
        <w:t>-</w:t>
      </w:r>
      <w:r w:rsidRPr="00E83A93">
        <w:rPr>
          <w:rFonts w:ascii="Apple Color Emoji" w:hAnsi="Apple Color Emoji" w:cs="Apple Color Emoji"/>
        </w:rPr>
        <w:t>📍</w:t>
      </w:r>
      <w:r w:rsidRPr="00E83A93">
        <w:t>Piazza San Pietro</w:t>
      </w:r>
    </w:p>
    <w:p w14:paraId="0CAFE5AC" w14:textId="77777777" w:rsidR="00E83A93" w:rsidRPr="00E83A93" w:rsidRDefault="00E83A93" w:rsidP="00E83A93">
      <w:r w:rsidRPr="00E83A93">
        <w:t> </w:t>
      </w:r>
    </w:p>
    <w:p w14:paraId="530AA8DC" w14:textId="77777777" w:rsidR="00E83A93" w:rsidRPr="00594AAD" w:rsidRDefault="00E83A93" w:rsidP="00E83A93">
      <w:pPr>
        <w:jc w:val="both"/>
      </w:pPr>
    </w:p>
    <w:sectPr w:rsidR="00E83A93" w:rsidRPr="00594AAD" w:rsidSect="005003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62B8F"/>
    <w:multiLevelType w:val="multilevel"/>
    <w:tmpl w:val="9962C37E"/>
    <w:lvl w:ilvl="0">
      <w:start w:val="19"/>
      <w:numFmt w:val="decimal"/>
      <w:lvlText w:val="%1.0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447E4D2B"/>
    <w:multiLevelType w:val="multilevel"/>
    <w:tmpl w:val="E8C0B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36071"/>
    <w:multiLevelType w:val="hybridMultilevel"/>
    <w:tmpl w:val="27DA223A"/>
    <w:lvl w:ilvl="0" w:tplc="0D68C33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D51ED"/>
    <w:multiLevelType w:val="multilevel"/>
    <w:tmpl w:val="95A2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824C7"/>
    <w:multiLevelType w:val="multilevel"/>
    <w:tmpl w:val="5C7EBDD8"/>
    <w:lvl w:ilvl="0">
      <w:start w:val="21"/>
      <w:numFmt w:val="decimal"/>
      <w:lvlText w:val="%1.0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5" w15:restartNumberingAfterBreak="0">
    <w:nsid w:val="7F831C6C"/>
    <w:multiLevelType w:val="multilevel"/>
    <w:tmpl w:val="2C70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C73D14"/>
    <w:multiLevelType w:val="multilevel"/>
    <w:tmpl w:val="F13083D2"/>
    <w:lvl w:ilvl="0">
      <w:start w:val="2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646162889">
    <w:abstractNumId w:val="5"/>
  </w:num>
  <w:num w:numId="2" w16cid:durableId="734015387">
    <w:abstractNumId w:val="1"/>
  </w:num>
  <w:num w:numId="3" w16cid:durableId="1957906301">
    <w:abstractNumId w:val="2"/>
  </w:num>
  <w:num w:numId="4" w16cid:durableId="240650053">
    <w:abstractNumId w:val="3"/>
  </w:num>
  <w:num w:numId="5" w16cid:durableId="468594992">
    <w:abstractNumId w:val="0"/>
  </w:num>
  <w:num w:numId="6" w16cid:durableId="1155293057">
    <w:abstractNumId w:val="4"/>
  </w:num>
  <w:num w:numId="7" w16cid:durableId="1090127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77"/>
    <w:rsid w:val="00031859"/>
    <w:rsid w:val="00157D1F"/>
    <w:rsid w:val="00181293"/>
    <w:rsid w:val="00200B96"/>
    <w:rsid w:val="002818B7"/>
    <w:rsid w:val="00296DA2"/>
    <w:rsid w:val="00500345"/>
    <w:rsid w:val="00594AAD"/>
    <w:rsid w:val="005D7BF0"/>
    <w:rsid w:val="007477B1"/>
    <w:rsid w:val="007D2277"/>
    <w:rsid w:val="007F4101"/>
    <w:rsid w:val="008A765B"/>
    <w:rsid w:val="008D2BE0"/>
    <w:rsid w:val="009A190C"/>
    <w:rsid w:val="00A607E2"/>
    <w:rsid w:val="00A9719C"/>
    <w:rsid w:val="00C84090"/>
    <w:rsid w:val="00CC2B96"/>
    <w:rsid w:val="00CD717E"/>
    <w:rsid w:val="00D11EEA"/>
    <w:rsid w:val="00DA116A"/>
    <w:rsid w:val="00DE4178"/>
    <w:rsid w:val="00E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B6CC"/>
  <w15:chartTrackingRefBased/>
  <w15:docId w15:val="{36158923-1676-D648-B2D8-7D2A50A6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o CS)"/>
        <w:lang w:val="it-I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A93"/>
    <w:pPr>
      <w:spacing w:after="0" w:afterAutospacing="0"/>
    </w:pPr>
    <w:rPr>
      <w:rFonts w:eastAsia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2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D22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2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2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2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2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2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2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2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22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2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2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2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2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2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2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2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2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2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2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22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227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27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2277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D2277"/>
    <w:pPr>
      <w:spacing w:before="100" w:before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7D2277"/>
    <w:rPr>
      <w:color w:val="0000FF"/>
      <w:u w:val="single"/>
    </w:rPr>
  </w:style>
  <w:style w:type="paragraph" w:customStyle="1" w:styleId="uk-article-meta">
    <w:name w:val="uk-article-meta"/>
    <w:basedOn w:val="Normale"/>
    <w:rsid w:val="007D2277"/>
    <w:pPr>
      <w:spacing w:before="100" w:beforeAutospacing="1"/>
    </w:pPr>
  </w:style>
  <w:style w:type="character" w:styleId="Enfasigrassetto">
    <w:name w:val="Strong"/>
    <w:basedOn w:val="Carpredefinitoparagrafo"/>
    <w:uiPriority w:val="22"/>
    <w:qFormat/>
    <w:rsid w:val="007D2277"/>
    <w:rPr>
      <w:b/>
      <w:bCs/>
    </w:rPr>
  </w:style>
  <w:style w:type="character" w:styleId="Enfasicorsivo">
    <w:name w:val="Emphasis"/>
    <w:basedOn w:val="Carpredefinitoparagrafo"/>
    <w:uiPriority w:val="20"/>
    <w:qFormat/>
    <w:rsid w:val="007D2277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7D2277"/>
    <w:pPr>
      <w:widowControl w:val="0"/>
      <w:autoSpaceDE w:val="0"/>
      <w:autoSpaceDN w:val="0"/>
    </w:pPr>
    <w:rPr>
      <w:rFonts w:ascii="Arial MT" w:eastAsia="Arial MT" w:hAnsi="Arial MT" w:cs="Arial MT"/>
      <w:sz w:val="35"/>
      <w:szCs w:val="3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2277"/>
    <w:rPr>
      <w:rFonts w:ascii="Arial MT" w:eastAsia="Arial MT" w:hAnsi="Arial MT" w:cs="Arial MT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1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4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consacrata.va/it/eventi/iubilaeum2025/iscrizion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ubilaeum2025.va/it/pellegrinaggio/calendario-giubileo/GrandiEventi/Giubileo-della-Vita-Consacrata.html" TargetMode="External"/><Relationship Id="rId12" Type="http://schemas.openxmlformats.org/officeDocument/2006/relationships/hyperlink" Target="https://biglietti.liturgiepontificie.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iocesidiroma.urlsand.com/?u=http%3A%2F%2Fwww.vitaconsacrata.va&amp;e=e83453dc&amp;h=0451e67e&amp;f=y&amp;p=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iocesidiroma.urlsand.com/?u=https%3A%2F%2Fwww.vitaconsacrata.va%2Fit%2Feventi%2Fiubilaeum2025%2Fiscrizione.html&amp;e=e83453dc&amp;h=c9723cdd&amp;f=y&amp;p=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ocesidiroma.urlsand.com/?u=https%3A%2F%2Fwww.vitaconsacrata.va%2Fit%2Fnews%2Feventi%2Fgiubileo-2025%2Fiscrizioni-aperte.html&amp;e=e83453dc&amp;h=56dee7a9&amp;f=y&amp;p=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</dc:creator>
  <cp:keywords/>
  <dc:description/>
  <cp:lastModifiedBy>Giovanni Salsano</cp:lastModifiedBy>
  <cp:revision>4</cp:revision>
  <cp:lastPrinted>2025-07-27T15:16:00Z</cp:lastPrinted>
  <dcterms:created xsi:type="dcterms:W3CDTF">2025-07-27T15:16:00Z</dcterms:created>
  <dcterms:modified xsi:type="dcterms:W3CDTF">2025-07-28T10:21:00Z</dcterms:modified>
</cp:coreProperties>
</file>